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4A92" w14:textId="47919EB5" w:rsidR="000F6BCC" w:rsidRDefault="000F6BCC" w:rsidP="000E6E3C">
      <w:pPr>
        <w:jc w:val="center"/>
        <w:rPr>
          <w:b/>
          <w:bCs/>
        </w:rPr>
      </w:pPr>
    </w:p>
    <w:p w14:paraId="65999AD6" w14:textId="586EE32D" w:rsidR="00D74F68" w:rsidRPr="006C56CD" w:rsidRDefault="00B90AA9" w:rsidP="000E6E3C">
      <w:pPr>
        <w:jc w:val="center"/>
        <w:rPr>
          <w:b/>
          <w:bCs/>
        </w:rPr>
      </w:pPr>
      <w:r w:rsidRPr="006C56CD">
        <w:rPr>
          <w:b/>
          <w:bCs/>
        </w:rPr>
        <w:t xml:space="preserve">COTIZACION </w:t>
      </w:r>
      <w:r w:rsidR="00D94F82">
        <w:rPr>
          <w:b/>
          <w:bCs/>
        </w:rPr>
        <w:t>MINIBUS</w:t>
      </w:r>
      <w:r w:rsidR="00B15EF8">
        <w:rPr>
          <w:b/>
          <w:bCs/>
        </w:rPr>
        <w:t xml:space="preserve">ES DE </w:t>
      </w:r>
      <w:r w:rsidR="00D94F82">
        <w:rPr>
          <w:b/>
          <w:bCs/>
        </w:rPr>
        <w:t xml:space="preserve">19 </w:t>
      </w:r>
      <w:r w:rsidR="00B15EF8">
        <w:rPr>
          <w:b/>
          <w:bCs/>
        </w:rPr>
        <w:t xml:space="preserve">O 20 </w:t>
      </w:r>
      <w:r w:rsidR="00D94F82">
        <w:rPr>
          <w:b/>
          <w:bCs/>
        </w:rPr>
        <w:t>PASAJEROS</w:t>
      </w:r>
    </w:p>
    <w:p w14:paraId="1F28B16D" w14:textId="772B643B" w:rsidR="00B90AA9" w:rsidRDefault="00B90AA9"/>
    <w:p w14:paraId="56B13021" w14:textId="2BAECF18" w:rsidR="00B90AA9" w:rsidRPr="006C56CD" w:rsidRDefault="00B90AA9">
      <w:pPr>
        <w:rPr>
          <w:b/>
          <w:bCs/>
        </w:rPr>
      </w:pPr>
      <w:r w:rsidRPr="006C56CD">
        <w:rPr>
          <w:b/>
          <w:bCs/>
        </w:rPr>
        <w:t xml:space="preserve">SEÑORES: </w:t>
      </w:r>
      <w:r w:rsidR="00D94F82">
        <w:rPr>
          <w:b/>
          <w:bCs/>
        </w:rPr>
        <w:t>OHLA S.A</w:t>
      </w:r>
    </w:p>
    <w:p w14:paraId="33FA1C80" w14:textId="77777777" w:rsidR="000759C4" w:rsidRDefault="000759C4"/>
    <w:p w14:paraId="29EADD36" w14:textId="037EC6F9" w:rsidR="00B90AA9" w:rsidRDefault="00B90AA9">
      <w:r>
        <w:t>Por medio de la presente</w:t>
      </w:r>
      <w:r w:rsidR="00D94F82">
        <w:t xml:space="preserve"> reciba </w:t>
      </w:r>
      <w:r w:rsidR="00866BE8">
        <w:t>nuestros cordiales saludos</w:t>
      </w:r>
      <w:r>
        <w:t xml:space="preserve">, nos permitimos poner a su consideración la presente propuesta </w:t>
      </w:r>
      <w:r w:rsidR="000759C4">
        <w:t>d</w:t>
      </w:r>
      <w:r>
        <w:t xml:space="preserve">e Servicio de </w:t>
      </w:r>
      <w:r w:rsidR="002E1766">
        <w:t>Transporte de personal</w:t>
      </w:r>
      <w:r>
        <w:t>:</w:t>
      </w:r>
    </w:p>
    <w:p w14:paraId="6C094FD5" w14:textId="3B7ED0A1" w:rsidR="00DC79D3" w:rsidRDefault="00DC79D3">
      <w:pPr>
        <w:rPr>
          <w:b/>
          <w:bCs/>
        </w:rPr>
      </w:pPr>
      <w:r>
        <w:rPr>
          <w:b/>
          <w:bCs/>
        </w:rPr>
        <w:t xml:space="preserve">Traslado de </w:t>
      </w:r>
      <w:r w:rsidR="00A432C0">
        <w:rPr>
          <w:b/>
          <w:bCs/>
        </w:rPr>
        <w:t xml:space="preserve">Personal: </w:t>
      </w:r>
      <w:r w:rsidR="00A432C0" w:rsidRPr="009A6C39">
        <w:t xml:space="preserve">contamos con unidades de </w:t>
      </w:r>
      <w:r w:rsidR="00866BE8">
        <w:t>19</w:t>
      </w:r>
      <w:r w:rsidR="00A432C0" w:rsidRPr="009A6C39">
        <w:t xml:space="preserve"> asientos</w:t>
      </w:r>
      <w:r w:rsidR="00866BE8">
        <w:t xml:space="preserve"> y 20 asientos</w:t>
      </w:r>
      <w:r w:rsidR="00A432C0" w:rsidRPr="009A6C39">
        <w:t>, año 2019</w:t>
      </w:r>
      <w:r w:rsidR="00AD7035">
        <w:t xml:space="preserve"> y 2020</w:t>
      </w:r>
    </w:p>
    <w:p w14:paraId="79B3B2D1" w14:textId="02542B78" w:rsidR="00A432C0" w:rsidRDefault="00866BE8" w:rsidP="00A432C0">
      <w:pPr>
        <w:pStyle w:val="Prrafodelista"/>
        <w:numPr>
          <w:ilvl w:val="0"/>
          <w:numId w:val="7"/>
        </w:numPr>
      </w:pPr>
      <w:r>
        <w:t xml:space="preserve">Precio maquina seca: S/. </w:t>
      </w:r>
      <w:r w:rsidR="00E73B95">
        <w:t>400</w:t>
      </w:r>
      <w:r>
        <w:t xml:space="preserve"> + IGV por día</w:t>
      </w:r>
      <w:r w:rsidR="001840B7">
        <w:t xml:space="preserve"> </w:t>
      </w:r>
      <w:r w:rsidR="001840B7">
        <w:tab/>
        <w:t>:S/. 12000</w:t>
      </w:r>
    </w:p>
    <w:p w14:paraId="2AFE6C14" w14:textId="127E4D7D" w:rsidR="00E73B95" w:rsidRDefault="003A19FE" w:rsidP="00A432C0">
      <w:pPr>
        <w:pStyle w:val="Prrafodelista"/>
        <w:numPr>
          <w:ilvl w:val="0"/>
          <w:numId w:val="7"/>
        </w:numPr>
      </w:pPr>
      <w:r>
        <w:t>Conductor</w:t>
      </w:r>
      <w:r w:rsidR="001840B7">
        <w:tab/>
      </w:r>
      <w:r w:rsidR="001840B7">
        <w:tab/>
      </w:r>
      <w:r w:rsidR="001840B7">
        <w:tab/>
      </w:r>
      <w:r w:rsidR="001840B7">
        <w:tab/>
      </w:r>
      <w:r w:rsidR="001840B7">
        <w:tab/>
      </w:r>
      <w:r>
        <w:t>:</w:t>
      </w:r>
      <w:r w:rsidR="00E73B95">
        <w:t xml:space="preserve"> S/.3000</w:t>
      </w:r>
    </w:p>
    <w:p w14:paraId="202759A2" w14:textId="288949B6" w:rsidR="003A19FE" w:rsidRDefault="003A19FE" w:rsidP="00A432C0">
      <w:pPr>
        <w:pStyle w:val="Prrafodelista"/>
        <w:numPr>
          <w:ilvl w:val="0"/>
          <w:numId w:val="7"/>
        </w:numPr>
      </w:pPr>
      <w:r>
        <w:t>Alimentación</w:t>
      </w:r>
      <w:r w:rsidR="001840B7">
        <w:tab/>
      </w:r>
      <w:r w:rsidR="001840B7">
        <w:tab/>
      </w:r>
      <w:r w:rsidR="001840B7">
        <w:tab/>
      </w:r>
      <w:r w:rsidR="001840B7">
        <w:tab/>
      </w:r>
      <w:r w:rsidR="001840B7">
        <w:tab/>
      </w:r>
      <w:r>
        <w:t xml:space="preserve">: </w:t>
      </w:r>
      <w:r w:rsidR="001840B7">
        <w:t>S/.</w:t>
      </w:r>
      <w:r>
        <w:t>1200</w:t>
      </w:r>
    </w:p>
    <w:p w14:paraId="79652F34" w14:textId="35DD87F6" w:rsidR="003A19FE" w:rsidRDefault="003A19FE" w:rsidP="00A432C0">
      <w:pPr>
        <w:pStyle w:val="Prrafodelista"/>
        <w:numPr>
          <w:ilvl w:val="0"/>
          <w:numId w:val="7"/>
        </w:numPr>
      </w:pPr>
      <w:r>
        <w:t>Hospedaj</w:t>
      </w:r>
      <w:r w:rsidR="001840B7">
        <w:t>e</w:t>
      </w:r>
      <w:r w:rsidR="001840B7">
        <w:tab/>
      </w:r>
      <w:r w:rsidR="001840B7">
        <w:tab/>
      </w:r>
      <w:r w:rsidR="001840B7">
        <w:tab/>
      </w:r>
      <w:r w:rsidR="001840B7">
        <w:tab/>
      </w:r>
      <w:r w:rsidR="001840B7">
        <w:tab/>
      </w:r>
      <w:r>
        <w:t xml:space="preserve">: </w:t>
      </w:r>
      <w:r w:rsidR="001840B7">
        <w:t>S/.</w:t>
      </w:r>
      <w:r>
        <w:t>1200</w:t>
      </w:r>
    </w:p>
    <w:p w14:paraId="033067D7" w14:textId="5F641014" w:rsidR="003A19FE" w:rsidRDefault="003A19FE" w:rsidP="00A432C0">
      <w:pPr>
        <w:pStyle w:val="Prrafodelista"/>
        <w:numPr>
          <w:ilvl w:val="0"/>
          <w:numId w:val="7"/>
        </w:numPr>
      </w:pPr>
      <w:r>
        <w:t>Peajes</w:t>
      </w:r>
      <w:r w:rsidR="001840B7">
        <w:tab/>
      </w:r>
      <w:r w:rsidR="001840B7">
        <w:tab/>
      </w:r>
      <w:r w:rsidR="001840B7">
        <w:tab/>
      </w:r>
      <w:r w:rsidR="001840B7">
        <w:tab/>
      </w:r>
      <w:r w:rsidR="001840B7">
        <w:tab/>
      </w:r>
      <w:r w:rsidR="001840B7">
        <w:tab/>
      </w:r>
      <w:r>
        <w:t xml:space="preserve">: </w:t>
      </w:r>
      <w:r w:rsidR="001840B7">
        <w:t>S/.</w:t>
      </w:r>
      <w:r>
        <w:t>1000</w:t>
      </w:r>
    </w:p>
    <w:p w14:paraId="1CC9A716" w14:textId="02AE4F84" w:rsidR="00D76754" w:rsidRDefault="00D76754" w:rsidP="00A432C0">
      <w:pPr>
        <w:pStyle w:val="Prrafodelista"/>
        <w:numPr>
          <w:ilvl w:val="0"/>
          <w:numId w:val="7"/>
        </w:numPr>
      </w:pPr>
      <w:r>
        <w:t>Polizas de seguro y carta fianza</w:t>
      </w:r>
      <w:r>
        <w:tab/>
      </w:r>
      <w:r>
        <w:tab/>
      </w:r>
      <w:r>
        <w:tab/>
        <w:t>: S/. 900</w:t>
      </w:r>
    </w:p>
    <w:p w14:paraId="6C100DC1" w14:textId="56FC8CCD" w:rsidR="00132B39" w:rsidRDefault="00132B39" w:rsidP="00A432C0">
      <w:pPr>
        <w:pStyle w:val="Prrafodelista"/>
        <w:numPr>
          <w:ilvl w:val="0"/>
          <w:numId w:val="7"/>
        </w:numPr>
      </w:pPr>
      <w:r>
        <w:t xml:space="preserve">Costo mensual </w:t>
      </w:r>
      <w:r w:rsidR="001840B7">
        <w:tab/>
      </w:r>
      <w:r w:rsidR="001840B7">
        <w:tab/>
      </w:r>
      <w:r w:rsidR="001840B7">
        <w:tab/>
      </w:r>
      <w:r w:rsidR="001840B7">
        <w:tab/>
      </w:r>
      <w:r w:rsidR="001840B7">
        <w:tab/>
        <w:t>:</w:t>
      </w:r>
      <w:r>
        <w:t xml:space="preserve">S/. </w:t>
      </w:r>
      <w:r w:rsidR="001840B7">
        <w:t>1</w:t>
      </w:r>
      <w:r w:rsidR="00D76754">
        <w:t>93</w:t>
      </w:r>
      <w:r w:rsidR="001840B7">
        <w:t>00</w:t>
      </w:r>
      <w:r>
        <w:t xml:space="preserve"> + IGV</w:t>
      </w:r>
    </w:p>
    <w:p w14:paraId="4DF4DF70" w14:textId="3F474093" w:rsidR="00B90AA9" w:rsidRDefault="00B90AA9">
      <w:r>
        <w:t>Características de la unidad:</w:t>
      </w:r>
    </w:p>
    <w:p w14:paraId="08D09EB0" w14:textId="37531561" w:rsidR="00B90AA9" w:rsidRDefault="00B90AA9" w:rsidP="00D45CFD">
      <w:pPr>
        <w:pStyle w:val="Prrafodelista"/>
        <w:numPr>
          <w:ilvl w:val="0"/>
          <w:numId w:val="3"/>
        </w:numPr>
      </w:pPr>
      <w:r>
        <w:t xml:space="preserve">Marca/Modelo: </w:t>
      </w:r>
      <w:r w:rsidR="009A6C39">
        <w:t>Foton K0/Kinglong Kingo20</w:t>
      </w:r>
    </w:p>
    <w:p w14:paraId="29083A27" w14:textId="319A1752" w:rsidR="000E6E3C" w:rsidRDefault="000E6E3C" w:rsidP="00D45CFD">
      <w:pPr>
        <w:pStyle w:val="Prrafodelista"/>
        <w:numPr>
          <w:ilvl w:val="0"/>
          <w:numId w:val="3"/>
        </w:numPr>
      </w:pPr>
      <w:r>
        <w:t>Capacidad</w:t>
      </w:r>
      <w:r w:rsidR="00587632">
        <w:t xml:space="preserve"> total</w:t>
      </w:r>
      <w:r>
        <w:t xml:space="preserve">: </w:t>
      </w:r>
      <w:r w:rsidR="003116DF">
        <w:t xml:space="preserve">Foton </w:t>
      </w:r>
      <w:r>
        <w:t>1</w:t>
      </w:r>
      <w:r w:rsidR="009A6C39">
        <w:t>9</w:t>
      </w:r>
      <w:r>
        <w:t xml:space="preserve"> pasajeros</w:t>
      </w:r>
      <w:r w:rsidR="003116DF">
        <w:t xml:space="preserve"> año 2019</w:t>
      </w:r>
      <w:r>
        <w:t xml:space="preserve"> </w:t>
      </w:r>
      <w:r w:rsidR="003116DF">
        <w:t xml:space="preserve">(motor Cummings) </w:t>
      </w:r>
      <w:r>
        <w:t xml:space="preserve">+ </w:t>
      </w:r>
      <w:r w:rsidR="003116DF">
        <w:t>Kinglong 20 asientos (motor Toyota) año 2020.</w:t>
      </w:r>
    </w:p>
    <w:p w14:paraId="1B028E73" w14:textId="7BD5123C" w:rsidR="00B90AA9" w:rsidRDefault="00E73B95" w:rsidP="00D45CFD">
      <w:pPr>
        <w:pStyle w:val="Prrafodelista"/>
        <w:numPr>
          <w:ilvl w:val="0"/>
          <w:numId w:val="3"/>
        </w:numPr>
        <w:jc w:val="both"/>
      </w:pPr>
      <w:r>
        <w:t>Mantenimientos preventivos</w:t>
      </w:r>
      <w:r w:rsidR="006C56CD">
        <w:t>.</w:t>
      </w:r>
    </w:p>
    <w:p w14:paraId="382970D9" w14:textId="74455F3F" w:rsidR="00E73B95" w:rsidRDefault="00E73B95" w:rsidP="00D45CFD">
      <w:pPr>
        <w:pStyle w:val="Prrafodelista"/>
        <w:numPr>
          <w:ilvl w:val="0"/>
          <w:numId w:val="3"/>
        </w:numPr>
        <w:jc w:val="both"/>
      </w:pPr>
      <w:r>
        <w:t>Contamos con unidad de reemplazo el mismo que estará habilitado máximo en 24 horas</w:t>
      </w:r>
    </w:p>
    <w:p w14:paraId="38EAE3A9" w14:textId="09E5F479" w:rsidR="00B90AA9" w:rsidRPr="006C56CD" w:rsidRDefault="00B90AA9">
      <w:pPr>
        <w:rPr>
          <w:b/>
          <w:bCs/>
        </w:rPr>
      </w:pPr>
      <w:r w:rsidRPr="006C56CD">
        <w:rPr>
          <w:b/>
          <w:bCs/>
        </w:rPr>
        <w:t>Clausulas adicionales:</w:t>
      </w:r>
    </w:p>
    <w:p w14:paraId="109DF7AB" w14:textId="5723241A" w:rsidR="006C56CD" w:rsidRDefault="006C56CD" w:rsidP="006C56CD">
      <w:pPr>
        <w:pStyle w:val="Prrafodelista"/>
        <w:numPr>
          <w:ilvl w:val="0"/>
          <w:numId w:val="1"/>
        </w:numPr>
        <w:jc w:val="both"/>
      </w:pPr>
      <w:r>
        <w:t>El costo de</w:t>
      </w:r>
      <w:r w:rsidR="00B137F5">
        <w:t xml:space="preserve"> </w:t>
      </w:r>
      <w:r>
        <w:t xml:space="preserve">mantenimiento </w:t>
      </w:r>
      <w:r w:rsidR="009A6C39">
        <w:t>y l</w:t>
      </w:r>
      <w:r w:rsidR="003116DF">
        <w:t xml:space="preserve">avado semanal de </w:t>
      </w:r>
      <w:r w:rsidR="009A6C39">
        <w:t xml:space="preserve">la unidad </w:t>
      </w:r>
      <w:r>
        <w:t>corre por cuenta de</w:t>
      </w:r>
      <w:r w:rsidR="009A6C39">
        <w:t>l propietario</w:t>
      </w:r>
      <w:r>
        <w:t>.</w:t>
      </w:r>
    </w:p>
    <w:p w14:paraId="7A2CE590" w14:textId="216CB9C6" w:rsidR="00881829" w:rsidRDefault="00881829" w:rsidP="006C56CD">
      <w:pPr>
        <w:pStyle w:val="Prrafodelista"/>
        <w:numPr>
          <w:ilvl w:val="0"/>
          <w:numId w:val="1"/>
        </w:numPr>
        <w:jc w:val="both"/>
      </w:pPr>
      <w:r>
        <w:t>Seguro a todo riesgo.</w:t>
      </w:r>
    </w:p>
    <w:p w14:paraId="0CC0348B" w14:textId="7834AD79" w:rsidR="003116DF" w:rsidRDefault="003116DF" w:rsidP="006C56CD">
      <w:pPr>
        <w:pStyle w:val="Prrafodelista"/>
        <w:numPr>
          <w:ilvl w:val="0"/>
          <w:numId w:val="1"/>
        </w:numPr>
        <w:jc w:val="both"/>
      </w:pPr>
      <w:r>
        <w:t xml:space="preserve">Cuentan con SOAT vigente, </w:t>
      </w:r>
      <w:r w:rsidR="001840B7">
        <w:t>Revisión</w:t>
      </w:r>
      <w:r w:rsidR="009C5E3D">
        <w:t xml:space="preserve"> técnica Ok</w:t>
      </w:r>
    </w:p>
    <w:p w14:paraId="636765A0" w14:textId="2408EB9F" w:rsidR="00B137F5" w:rsidRDefault="00B137F5" w:rsidP="006C56CD">
      <w:pPr>
        <w:pStyle w:val="Prrafodelista"/>
        <w:numPr>
          <w:ilvl w:val="0"/>
          <w:numId w:val="1"/>
        </w:numPr>
        <w:jc w:val="both"/>
      </w:pPr>
      <w:r>
        <w:t>El importe alcanzado no incluye IGV.</w:t>
      </w:r>
    </w:p>
    <w:p w14:paraId="1349CE09" w14:textId="4201315F" w:rsidR="008B5FB3" w:rsidRDefault="008B5FB3"/>
    <w:p w14:paraId="6E8947E8" w14:textId="04F4967A" w:rsidR="009C5E3D" w:rsidRDefault="000E6E3C">
      <w:r>
        <w:t xml:space="preserve">Modo de pago: </w:t>
      </w:r>
      <w:r w:rsidR="003116DF">
        <w:t>mensual</w:t>
      </w:r>
      <w:r w:rsidR="009343BE">
        <w:t xml:space="preserve"> (negociable)</w:t>
      </w:r>
    </w:p>
    <w:p w14:paraId="02ED1C5F" w14:textId="6CCA7D68" w:rsidR="006C56CD" w:rsidRDefault="000E6E3C">
      <w:r>
        <w:t>Disponibilidad</w:t>
      </w:r>
      <w:r w:rsidR="00881829">
        <w:t>:</w:t>
      </w:r>
      <w:r>
        <w:t xml:space="preserve"> </w:t>
      </w:r>
      <w:r w:rsidR="003116DF">
        <w:t xml:space="preserve">máximo </w:t>
      </w:r>
      <w:r w:rsidR="00881829">
        <w:t>7</w:t>
      </w:r>
      <w:r w:rsidR="003116DF">
        <w:t xml:space="preserve"> días</w:t>
      </w:r>
      <w:r w:rsidR="00587632">
        <w:t xml:space="preserve"> </w:t>
      </w:r>
      <w:r w:rsidR="003116DF">
        <w:t xml:space="preserve">después </w:t>
      </w:r>
      <w:r w:rsidR="00587632">
        <w:t>de aceptar la cotización</w:t>
      </w:r>
      <w:r>
        <w:t>.</w:t>
      </w:r>
    </w:p>
    <w:p w14:paraId="2A787087" w14:textId="6322F1EF" w:rsidR="00304E44" w:rsidRDefault="00304E44"/>
    <w:p w14:paraId="76C6A014" w14:textId="4369FB98" w:rsidR="008B5FB3" w:rsidRDefault="008B5FB3"/>
    <w:p w14:paraId="5436F0EB" w14:textId="0B8B4547" w:rsidR="00EB0189" w:rsidRDefault="00EB0189"/>
    <w:p w14:paraId="5D85D93A" w14:textId="5B63C617" w:rsidR="00EB0189" w:rsidRDefault="00EB0189"/>
    <w:p w14:paraId="5FD3EC17" w14:textId="6610C60C" w:rsidR="00304E44" w:rsidRPr="00EB0189" w:rsidRDefault="006C56CD" w:rsidP="00EB0189">
      <w:pPr>
        <w:pStyle w:val="Sinespaciado"/>
        <w:rPr>
          <w:b/>
          <w:bCs/>
        </w:rPr>
      </w:pPr>
      <w:r w:rsidRPr="00EB0189">
        <w:rPr>
          <w:b/>
          <w:bCs/>
        </w:rPr>
        <w:t>Atentamente</w:t>
      </w:r>
    </w:p>
    <w:p w14:paraId="0DE90A10" w14:textId="5C1DC152" w:rsidR="006C56CD" w:rsidRDefault="00B15EF8" w:rsidP="00EB0189">
      <w:pPr>
        <w:pStyle w:val="Sinespaciado"/>
      </w:pPr>
      <w:r>
        <w:t>César Leoncio Chávez Sena</w:t>
      </w:r>
    </w:p>
    <w:p w14:paraId="67DFC9D6" w14:textId="5028D90B" w:rsidR="006C56CD" w:rsidRDefault="000E6E3C" w:rsidP="00EB0189">
      <w:pPr>
        <w:pStyle w:val="Sinespaciado"/>
      </w:pPr>
      <w:r>
        <w:lastRenderedPageBreak/>
        <w:t>Teléfono</w:t>
      </w:r>
      <w:r w:rsidR="006C56CD">
        <w:t>: 947007200</w:t>
      </w:r>
    </w:p>
    <w:p w14:paraId="151320DF" w14:textId="3BCB679A" w:rsidR="00F922A2" w:rsidRDefault="00F922A2"/>
    <w:p w14:paraId="5E6B8DE8" w14:textId="5F2FF1A5" w:rsidR="00F922A2" w:rsidRDefault="00F922A2"/>
    <w:p w14:paraId="4D562427" w14:textId="7CB5C481" w:rsidR="00F922A2" w:rsidRDefault="00F922A2"/>
    <w:p w14:paraId="64408EFC" w14:textId="1BBA38C9" w:rsidR="00F922A2" w:rsidRDefault="00F922A2"/>
    <w:p w14:paraId="52212553" w14:textId="38C85FFE" w:rsidR="00F922A2" w:rsidRDefault="00F922A2">
      <w:r>
        <w:t>Fotos de las unidades:</w:t>
      </w:r>
      <w:r w:rsidR="00132B39">
        <w:t xml:space="preserve"> ideal para transporte de personal y llevar materiales para obra.</w:t>
      </w:r>
    </w:p>
    <w:p w14:paraId="45052322" w14:textId="703FDD36" w:rsidR="00F922A2" w:rsidRDefault="007F759A">
      <w:r w:rsidRPr="007F759A">
        <w:rPr>
          <w:b/>
          <w:bCs/>
        </w:rPr>
        <w:t xml:space="preserve">Foton K0: </w:t>
      </w:r>
      <w:r>
        <w:rPr>
          <w:b/>
          <w:bCs/>
        </w:rPr>
        <w:t>capacidad 19 asientos</w:t>
      </w:r>
    </w:p>
    <w:p w14:paraId="0FF50887" w14:textId="77777777" w:rsidR="00E73B95" w:rsidRDefault="00F922A2" w:rsidP="009C5E3D">
      <w:pPr>
        <w:jc w:val="center"/>
      </w:pPr>
      <w:r>
        <w:rPr>
          <w:noProof/>
        </w:rPr>
        <w:drawing>
          <wp:inline distT="0" distB="0" distL="0" distR="0" wp14:anchorId="4653AF5D" wp14:editId="0B38559D">
            <wp:extent cx="2419350" cy="2942590"/>
            <wp:effectExtent l="0" t="0" r="0" b="0"/>
            <wp:docPr id="1" name="Imagen 1" descr="Una camioneta de color naranj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a camioneta de color naranja&#10;&#10;Descripción generada automáticamente con confianza media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9312" cy="295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E24D8" w14:textId="77777777" w:rsidR="00E73B95" w:rsidRDefault="00E73B95" w:rsidP="009C5E3D">
      <w:pPr>
        <w:jc w:val="center"/>
      </w:pPr>
    </w:p>
    <w:p w14:paraId="5A3FB973" w14:textId="77777777" w:rsidR="00E73B95" w:rsidRDefault="00E73B95" w:rsidP="009C5E3D">
      <w:pPr>
        <w:jc w:val="center"/>
      </w:pPr>
    </w:p>
    <w:p w14:paraId="442E5495" w14:textId="02784019" w:rsidR="00F922A2" w:rsidRDefault="009C5E3D" w:rsidP="009C5E3D">
      <w:pPr>
        <w:jc w:val="center"/>
      </w:pPr>
      <w:r>
        <w:rPr>
          <w:noProof/>
        </w:rPr>
        <w:drawing>
          <wp:inline distT="0" distB="0" distL="0" distR="0" wp14:anchorId="069BF15C" wp14:editId="318A6255">
            <wp:extent cx="4800600" cy="2408203"/>
            <wp:effectExtent l="0" t="0" r="0" b="0"/>
            <wp:docPr id="6" name="Imagen 6" descr="Una camioneta blan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Una camioneta blanca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9663" cy="24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08C70" w14:textId="336874B6" w:rsidR="007F759A" w:rsidRDefault="007F759A" w:rsidP="00F922A2"/>
    <w:p w14:paraId="2278DF9D" w14:textId="77777777" w:rsidR="009C5E3D" w:rsidRDefault="009C5E3D">
      <w:r>
        <w:br w:type="page"/>
      </w:r>
    </w:p>
    <w:p w14:paraId="495243A8" w14:textId="69CAC1C7" w:rsidR="007F759A" w:rsidRPr="009C5E3D" w:rsidRDefault="007F759A" w:rsidP="00F922A2">
      <w:pPr>
        <w:rPr>
          <w:b/>
          <w:bCs/>
        </w:rPr>
      </w:pPr>
      <w:r w:rsidRPr="009C5E3D">
        <w:rPr>
          <w:b/>
          <w:bCs/>
        </w:rPr>
        <w:lastRenderedPageBreak/>
        <w:t>Kinglong Kingo20: Capacidad 20 asientos.</w:t>
      </w:r>
    </w:p>
    <w:p w14:paraId="7A8F0FD8" w14:textId="5D5FBE1D" w:rsidR="007F759A" w:rsidRDefault="007F759A" w:rsidP="00F922A2"/>
    <w:p w14:paraId="080AA9C6" w14:textId="4D9C0573" w:rsidR="009C5E3D" w:rsidRDefault="007F759A" w:rsidP="009C5E3D">
      <w:pPr>
        <w:jc w:val="center"/>
      </w:pPr>
      <w:r>
        <w:rPr>
          <w:noProof/>
        </w:rPr>
        <w:drawing>
          <wp:inline distT="0" distB="0" distL="0" distR="0" wp14:anchorId="5F7468CE" wp14:editId="5F009553">
            <wp:extent cx="2419350" cy="2485390"/>
            <wp:effectExtent l="0" t="0" r="0" b="0"/>
            <wp:docPr id="4" name="Imagen 4" descr="Una camioneta blan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Una camioneta blanca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3567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9F4B3" w14:textId="77777777" w:rsidR="00E73B95" w:rsidRDefault="00E73B95" w:rsidP="009C5E3D">
      <w:pPr>
        <w:jc w:val="center"/>
      </w:pPr>
    </w:p>
    <w:p w14:paraId="3D0D4710" w14:textId="38C26A3C" w:rsidR="007F759A" w:rsidRPr="00F922A2" w:rsidRDefault="00132B39" w:rsidP="009C5E3D">
      <w:pPr>
        <w:jc w:val="center"/>
      </w:pPr>
      <w:r>
        <w:rPr>
          <w:noProof/>
        </w:rPr>
        <w:drawing>
          <wp:inline distT="0" distB="0" distL="0" distR="0" wp14:anchorId="3BC4ED88" wp14:editId="204CAE2B">
            <wp:extent cx="4886325" cy="2466975"/>
            <wp:effectExtent l="0" t="0" r="9525" b="9525"/>
            <wp:docPr id="5" name="Imagen 5" descr="Un camión en la calle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Un camión en la calle&#10;&#10;Descripción generada automáticamente con confianza media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759A" w:rsidRPr="00F922A2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6F509" w14:textId="77777777" w:rsidR="004E7669" w:rsidRDefault="004E7669" w:rsidP="000F6BCC">
      <w:pPr>
        <w:spacing w:after="0" w:line="240" w:lineRule="auto"/>
      </w:pPr>
      <w:r>
        <w:separator/>
      </w:r>
    </w:p>
  </w:endnote>
  <w:endnote w:type="continuationSeparator" w:id="0">
    <w:p w14:paraId="2D638B7C" w14:textId="77777777" w:rsidR="004E7669" w:rsidRDefault="004E7669" w:rsidP="000F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BBAFA" w14:textId="77777777" w:rsidR="004E7669" w:rsidRDefault="004E7669" w:rsidP="000F6BCC">
      <w:pPr>
        <w:spacing w:after="0" w:line="240" w:lineRule="auto"/>
      </w:pPr>
      <w:r>
        <w:separator/>
      </w:r>
    </w:p>
  </w:footnote>
  <w:footnote w:type="continuationSeparator" w:id="0">
    <w:p w14:paraId="75DDBC7A" w14:textId="77777777" w:rsidR="004E7669" w:rsidRDefault="004E7669" w:rsidP="000F6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2E6E" w14:textId="3AF0368D" w:rsidR="000B36A2" w:rsidRDefault="00000000">
    <w:pPr>
      <w:pStyle w:val="Encabezado"/>
    </w:pPr>
    <w:r>
      <w:rPr>
        <w:noProof/>
      </w:rPr>
      <w:pict w14:anchorId="2C6997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3562188" o:spid="_x0000_s1045" type="#_x0000_t75" style="position:absolute;margin-left:0;margin-top:0;width:258.75pt;height:210pt;z-index:-251657216;mso-position-horizontal:center;mso-position-horizontal-relative:margin;mso-position-vertical:center;mso-position-vertical-relative:margin" o:allowincell="f">
          <v:imagedata r:id="rId1" o:title="Imagen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94FD0" w14:textId="56E90B8F" w:rsidR="00EB0189" w:rsidRDefault="00000000" w:rsidP="000B36A2">
    <w:pPr>
      <w:pStyle w:val="Ttulo4"/>
      <w:shd w:val="clear" w:color="auto" w:fill="FFFFFF"/>
      <w:spacing w:before="0" w:beforeAutospacing="0" w:after="75" w:afterAutospacing="0"/>
      <w:ind w:left="1416" w:firstLine="708"/>
    </w:pPr>
    <w:r>
      <w:rPr>
        <w:noProof/>
      </w:rPr>
      <w:pict w14:anchorId="7A87C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3562189" o:spid="_x0000_s1046" type="#_x0000_t75" style="position:absolute;left:0;text-align:left;margin-left:0;margin-top:0;width:258.75pt;height:210pt;z-index:-251656192;mso-position-horizontal:center;mso-position-horizontal-relative:margin;mso-position-vertical:center;mso-position-vertical-relative:margin" o:allowincell="f">
          <v:imagedata r:id="rId1" o:title="Imagen4" gain="19661f" blacklevel="22938f"/>
          <w10:wrap anchorx="margin" anchory="margin"/>
        </v:shape>
      </w:pict>
    </w:r>
    <w:r w:rsidR="00E73B95">
      <w:t>EMPRESA DE TRANSPORTES LOS CASMEÑOS S.A.</w:t>
    </w:r>
  </w:p>
  <w:p w14:paraId="7E59ED38" w14:textId="77777777" w:rsidR="00E73B95" w:rsidRDefault="009C5E3D" w:rsidP="00E73B95">
    <w:pPr>
      <w:pStyle w:val="Ttulo4"/>
      <w:shd w:val="clear" w:color="auto" w:fill="FFFFFF"/>
      <w:spacing w:before="0" w:beforeAutospacing="0" w:after="75" w:afterAutospacing="0"/>
      <w:jc w:val="center"/>
      <w:rPr>
        <w:rFonts w:ascii="Helvetica" w:hAnsi="Helvetica"/>
        <w:b w:val="0"/>
        <w:bCs w:val="0"/>
        <w:color w:val="333333"/>
        <w:sz w:val="27"/>
        <w:szCs w:val="27"/>
      </w:rPr>
    </w:pPr>
    <w:r w:rsidRPr="000F6BCC">
      <w:rPr>
        <w:rFonts w:asciiTheme="minorHAnsi" w:eastAsiaTheme="minorHAnsi" w:hAnsiTheme="minorHAnsi" w:cstheme="minorBidi"/>
        <w:sz w:val="22"/>
        <w:szCs w:val="22"/>
        <w:lang w:eastAsia="en-US"/>
      </w:rPr>
      <w:t xml:space="preserve">RUC: </w:t>
    </w:r>
    <w:r w:rsidR="00E73B95" w:rsidRPr="00E73B95">
      <w:rPr>
        <w:rFonts w:asciiTheme="minorHAnsi" w:eastAsiaTheme="minorHAnsi" w:hAnsiTheme="minorHAnsi" w:cstheme="minorBidi"/>
        <w:sz w:val="22"/>
        <w:szCs w:val="22"/>
        <w:lang w:eastAsia="en-US"/>
      </w:rPr>
      <w:t>20230872270</w:t>
    </w:r>
  </w:p>
  <w:p w14:paraId="66C26206" w14:textId="5AEE7228" w:rsidR="009C5E3D" w:rsidRDefault="009C5E3D" w:rsidP="00EB0189">
    <w:pPr>
      <w:pStyle w:val="Ttulo4"/>
      <w:shd w:val="clear" w:color="auto" w:fill="FFFFFF"/>
      <w:spacing w:before="0" w:beforeAutospacing="0" w:after="75" w:afterAutospacing="0"/>
      <w:ind w:left="2832" w:firstLine="70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5051" w14:textId="4B3AF759" w:rsidR="000B36A2" w:rsidRDefault="00000000">
    <w:pPr>
      <w:pStyle w:val="Encabezado"/>
    </w:pPr>
    <w:r>
      <w:rPr>
        <w:noProof/>
      </w:rPr>
      <w:pict w14:anchorId="302FF5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3562187" o:spid="_x0000_s1044" type="#_x0000_t75" style="position:absolute;margin-left:0;margin-top:0;width:258.75pt;height:210pt;z-index:-251658240;mso-position-horizontal:center;mso-position-horizontal-relative:margin;mso-position-vertical:center;mso-position-vertical-relative:margin" o:allowincell="f">
          <v:imagedata r:id="rId1" o:title="Imagen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D30"/>
    <w:multiLevelType w:val="hybridMultilevel"/>
    <w:tmpl w:val="2FE4924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D358A"/>
    <w:multiLevelType w:val="hybridMultilevel"/>
    <w:tmpl w:val="9AC4FAA0"/>
    <w:lvl w:ilvl="0" w:tplc="55BEC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6064E"/>
    <w:multiLevelType w:val="hybridMultilevel"/>
    <w:tmpl w:val="3C340F14"/>
    <w:lvl w:ilvl="0" w:tplc="751AC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91CA0"/>
    <w:multiLevelType w:val="hybridMultilevel"/>
    <w:tmpl w:val="B710713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86E5D"/>
    <w:multiLevelType w:val="hybridMultilevel"/>
    <w:tmpl w:val="54A6DD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23880"/>
    <w:multiLevelType w:val="hybridMultilevel"/>
    <w:tmpl w:val="3816F5EA"/>
    <w:lvl w:ilvl="0" w:tplc="3CFCECC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603918"/>
    <w:multiLevelType w:val="hybridMultilevel"/>
    <w:tmpl w:val="FB94FE34"/>
    <w:lvl w:ilvl="0" w:tplc="751AC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971485">
    <w:abstractNumId w:val="0"/>
  </w:num>
  <w:num w:numId="2" w16cid:durableId="1790198271">
    <w:abstractNumId w:val="3"/>
  </w:num>
  <w:num w:numId="3" w16cid:durableId="557937927">
    <w:abstractNumId w:val="6"/>
  </w:num>
  <w:num w:numId="4" w16cid:durableId="979385021">
    <w:abstractNumId w:val="4"/>
  </w:num>
  <w:num w:numId="5" w16cid:durableId="1707216723">
    <w:abstractNumId w:val="2"/>
  </w:num>
  <w:num w:numId="6" w16cid:durableId="1628003788">
    <w:abstractNumId w:val="5"/>
  </w:num>
  <w:num w:numId="7" w16cid:durableId="193941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A9"/>
    <w:rsid w:val="000759C4"/>
    <w:rsid w:val="000A364B"/>
    <w:rsid w:val="000B36A2"/>
    <w:rsid w:val="000E6E3C"/>
    <w:rsid w:val="000F6BCC"/>
    <w:rsid w:val="00132B39"/>
    <w:rsid w:val="001711E0"/>
    <w:rsid w:val="001840B7"/>
    <w:rsid w:val="00226FA5"/>
    <w:rsid w:val="0023491C"/>
    <w:rsid w:val="00250B22"/>
    <w:rsid w:val="002E1766"/>
    <w:rsid w:val="00304E44"/>
    <w:rsid w:val="003116DF"/>
    <w:rsid w:val="003A19FE"/>
    <w:rsid w:val="00470220"/>
    <w:rsid w:val="004B10B4"/>
    <w:rsid w:val="004E7669"/>
    <w:rsid w:val="00587632"/>
    <w:rsid w:val="0068343C"/>
    <w:rsid w:val="006C56CD"/>
    <w:rsid w:val="007F759A"/>
    <w:rsid w:val="00866BE8"/>
    <w:rsid w:val="00881829"/>
    <w:rsid w:val="008B07A0"/>
    <w:rsid w:val="008B5FB3"/>
    <w:rsid w:val="009343BE"/>
    <w:rsid w:val="00952199"/>
    <w:rsid w:val="009A6C39"/>
    <w:rsid w:val="009C5E3D"/>
    <w:rsid w:val="00A138A6"/>
    <w:rsid w:val="00A16234"/>
    <w:rsid w:val="00A432C0"/>
    <w:rsid w:val="00AA02F1"/>
    <w:rsid w:val="00AD7035"/>
    <w:rsid w:val="00AE1426"/>
    <w:rsid w:val="00B137F5"/>
    <w:rsid w:val="00B15EF8"/>
    <w:rsid w:val="00B756D7"/>
    <w:rsid w:val="00B90AA9"/>
    <w:rsid w:val="00BA6C3D"/>
    <w:rsid w:val="00BE4B5A"/>
    <w:rsid w:val="00C27974"/>
    <w:rsid w:val="00CE1953"/>
    <w:rsid w:val="00D45CFD"/>
    <w:rsid w:val="00D74F68"/>
    <w:rsid w:val="00D76754"/>
    <w:rsid w:val="00D94F82"/>
    <w:rsid w:val="00DC79D3"/>
    <w:rsid w:val="00DF6FFB"/>
    <w:rsid w:val="00E73B95"/>
    <w:rsid w:val="00EB0189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28AF2C"/>
  <w15:chartTrackingRefBased/>
  <w15:docId w15:val="{00998E38-03AE-400B-B371-18070B35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"/>
    <w:uiPriority w:val="9"/>
    <w:qFormat/>
    <w:rsid w:val="000F6B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56CD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rsid w:val="000F6BCC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0F6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6BCC"/>
  </w:style>
  <w:style w:type="paragraph" w:styleId="Piedepgina">
    <w:name w:val="footer"/>
    <w:basedOn w:val="Normal"/>
    <w:link w:val="PiedepginaCar"/>
    <w:uiPriority w:val="99"/>
    <w:unhideWhenUsed/>
    <w:rsid w:val="000F6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6BCC"/>
  </w:style>
  <w:style w:type="paragraph" w:styleId="Sinespaciado">
    <w:name w:val="No Spacing"/>
    <w:uiPriority w:val="1"/>
    <w:qFormat/>
    <w:rsid w:val="00EB01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0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Chavez</dc:creator>
  <cp:keywords/>
  <dc:description/>
  <cp:lastModifiedBy>Cesar Chavez</cp:lastModifiedBy>
  <cp:revision>12</cp:revision>
  <dcterms:created xsi:type="dcterms:W3CDTF">2022-07-08T23:27:00Z</dcterms:created>
  <dcterms:modified xsi:type="dcterms:W3CDTF">2022-12-03T04:50:00Z</dcterms:modified>
</cp:coreProperties>
</file>