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57AD6" w14:textId="05133343" w:rsidR="001E3E57" w:rsidRDefault="0014792C" w:rsidP="00B17C57">
      <w:pPr>
        <w:jc w:val="center"/>
        <w:rPr>
          <w:b/>
          <w:sz w:val="24"/>
          <w:u w:val="single"/>
        </w:rPr>
      </w:pPr>
      <w:bookmarkStart w:id="0" w:name="_Hlk126927509"/>
      <w:r w:rsidRPr="00EE7620">
        <w:rPr>
          <w:b/>
          <w:sz w:val="24"/>
          <w:u w:val="single"/>
        </w:rPr>
        <w:t xml:space="preserve">Resumen de </w:t>
      </w:r>
      <w:r w:rsidR="008E3B25" w:rsidRPr="00EE7620">
        <w:rPr>
          <w:b/>
          <w:sz w:val="24"/>
          <w:u w:val="single"/>
        </w:rPr>
        <w:t>Observaciones</w:t>
      </w:r>
      <w:r w:rsidRPr="00EE7620">
        <w:rPr>
          <w:b/>
          <w:sz w:val="24"/>
          <w:u w:val="single"/>
        </w:rPr>
        <w:t xml:space="preserve"> y comentarios</w:t>
      </w:r>
      <w:r w:rsidR="000D34C3" w:rsidRPr="00EE7620">
        <w:rPr>
          <w:b/>
          <w:sz w:val="24"/>
          <w:u w:val="single"/>
        </w:rPr>
        <w:t xml:space="preserve"> </w:t>
      </w:r>
      <w:r w:rsidR="00537F2C" w:rsidRPr="00EE7620">
        <w:rPr>
          <w:b/>
          <w:sz w:val="24"/>
          <w:u w:val="single"/>
        </w:rPr>
        <w:t>Servicio de</w:t>
      </w:r>
      <w:r w:rsidR="001E3E57" w:rsidRPr="00EE7620">
        <w:rPr>
          <w:b/>
          <w:sz w:val="24"/>
          <w:u w:val="single"/>
        </w:rPr>
        <w:t xml:space="preserve"> </w:t>
      </w:r>
      <w:r w:rsidR="006777FB">
        <w:rPr>
          <w:b/>
          <w:sz w:val="24"/>
          <w:u w:val="single"/>
        </w:rPr>
        <w:t>alimentación</w:t>
      </w:r>
      <w:r w:rsidR="001E3E57" w:rsidRPr="00EE7620">
        <w:rPr>
          <w:b/>
          <w:sz w:val="24"/>
          <w:u w:val="single"/>
        </w:rPr>
        <w:t xml:space="preserve"> </w:t>
      </w:r>
      <w:r w:rsidR="00537F2C" w:rsidRPr="00EE7620">
        <w:rPr>
          <w:b/>
          <w:sz w:val="24"/>
          <w:u w:val="single"/>
        </w:rPr>
        <w:t>– Cuenca Cañete</w:t>
      </w:r>
      <w:r w:rsidR="000D34C3" w:rsidRPr="00EE7620">
        <w:rPr>
          <w:b/>
          <w:sz w:val="24"/>
          <w:u w:val="single"/>
        </w:rPr>
        <w:t xml:space="preserve"> </w:t>
      </w:r>
      <w:bookmarkEnd w:id="0"/>
      <w:r w:rsidR="00E8056E" w:rsidRPr="00EE7620">
        <w:rPr>
          <w:b/>
          <w:sz w:val="24"/>
          <w:u w:val="single"/>
        </w:rPr>
        <w:t>–</w:t>
      </w:r>
      <w:r w:rsidR="008E3B25" w:rsidRPr="00EE7620">
        <w:rPr>
          <w:b/>
          <w:sz w:val="24"/>
          <w:u w:val="single"/>
        </w:rPr>
        <w:t xml:space="preserve"> </w:t>
      </w:r>
      <w:r w:rsidR="0000761D" w:rsidRPr="0000761D">
        <w:rPr>
          <w:b/>
          <w:sz w:val="24"/>
          <w:u w:val="single"/>
        </w:rPr>
        <w:t>AMKHA OPERACIONES S.A.C</w:t>
      </w:r>
    </w:p>
    <w:p w14:paraId="203C67A9" w14:textId="77777777" w:rsidR="00C626A5" w:rsidRDefault="00C626A5" w:rsidP="001E3E57">
      <w:pPr>
        <w:pStyle w:val="Default"/>
        <w:rPr>
          <w:rFonts w:asciiTheme="minorHAnsi" w:hAnsiTheme="minorHAnsi" w:cstheme="minorBidi"/>
          <w:bCs/>
          <w:color w:val="auto"/>
          <w:sz w:val="22"/>
          <w:szCs w:val="22"/>
        </w:rPr>
      </w:pPr>
    </w:p>
    <w:p w14:paraId="4E2A350B" w14:textId="72E9D42C" w:rsidR="00C626A5" w:rsidRDefault="0000761D" w:rsidP="00C626A5">
      <w:pPr>
        <w:rPr>
          <w:b/>
          <w:sz w:val="24"/>
          <w:u w:val="single"/>
        </w:rPr>
      </w:pPr>
      <w:r w:rsidRPr="0000761D">
        <w:t xml:space="preserve"> </w:t>
      </w:r>
      <w:r w:rsidRPr="0000761D">
        <w:rPr>
          <w:b/>
          <w:sz w:val="24"/>
          <w:u w:val="single"/>
        </w:rPr>
        <w:t>CARPETA A: DOCUMENTOS GENERALES (OBLIGATORIOS)</w:t>
      </w:r>
    </w:p>
    <w:p w14:paraId="1A4FDC1C" w14:textId="22C5E1FB" w:rsidR="00C626A5" w:rsidRPr="0000761D" w:rsidRDefault="00C626A5" w:rsidP="00C626A5">
      <w:pPr>
        <w:rPr>
          <w:bCs/>
          <w:sz w:val="24"/>
        </w:rPr>
      </w:pPr>
      <w:r w:rsidRPr="0000761D">
        <w:rPr>
          <w:bCs/>
          <w:sz w:val="24"/>
        </w:rPr>
        <w:t>Presentar la documentación</w:t>
      </w:r>
      <w:r w:rsidR="0000761D" w:rsidRPr="0000761D">
        <w:rPr>
          <w:bCs/>
          <w:sz w:val="24"/>
        </w:rPr>
        <w:t xml:space="preserve"> firmada.</w:t>
      </w:r>
      <w:r w:rsidRPr="0000761D">
        <w:rPr>
          <w:bCs/>
          <w:sz w:val="24"/>
        </w:rPr>
        <w:t xml:space="preserve"> </w:t>
      </w:r>
    </w:p>
    <w:p w14:paraId="5DDBA3DD" w14:textId="77777777" w:rsidR="00C626A5" w:rsidRPr="003F091F" w:rsidRDefault="00C626A5" w:rsidP="001E3E57">
      <w:pPr>
        <w:pStyle w:val="Default"/>
        <w:rPr>
          <w:rFonts w:asciiTheme="minorHAnsi" w:hAnsiTheme="minorHAnsi" w:cstheme="minorBidi"/>
          <w:bCs/>
          <w:color w:val="auto"/>
          <w:sz w:val="22"/>
          <w:szCs w:val="22"/>
        </w:rPr>
      </w:pPr>
    </w:p>
    <w:p w14:paraId="3532D760" w14:textId="286C791D" w:rsidR="001E3E57" w:rsidRPr="00EE7620" w:rsidRDefault="001A489C" w:rsidP="000D34C3">
      <w:pPr>
        <w:jc w:val="both"/>
        <w:rPr>
          <w:b/>
        </w:rPr>
      </w:pPr>
      <w:r w:rsidRPr="00EE7620">
        <w:rPr>
          <w:b/>
        </w:rPr>
        <w:t>CARPETA B</w:t>
      </w:r>
    </w:p>
    <w:p w14:paraId="16BF45A1" w14:textId="3E687559" w:rsidR="001A489C" w:rsidRPr="00EE7620" w:rsidRDefault="001A489C" w:rsidP="000D34C3">
      <w:pPr>
        <w:jc w:val="both"/>
        <w:rPr>
          <w:b/>
        </w:rPr>
      </w:pPr>
      <w:r w:rsidRPr="00EE7620">
        <w:rPr>
          <w:b/>
        </w:rPr>
        <w:t>B1- Experiencia del Postor.</w:t>
      </w:r>
      <w:r w:rsidR="00E14177" w:rsidRPr="00EE7620">
        <w:rPr>
          <w:b/>
        </w:rPr>
        <w:t xml:space="preserve"> </w:t>
      </w:r>
    </w:p>
    <w:p w14:paraId="04D4CE34" w14:textId="68E107A5" w:rsidR="00E14177" w:rsidRPr="00EE7620" w:rsidRDefault="003F091F" w:rsidP="000D34C3">
      <w:pPr>
        <w:jc w:val="both"/>
        <w:rPr>
          <w:bCs/>
        </w:rPr>
      </w:pPr>
      <w:r w:rsidRPr="00EE7620">
        <w:rPr>
          <w:bCs/>
        </w:rPr>
        <w:t>Los servicios presentados no presentan</w:t>
      </w:r>
      <w:r w:rsidR="00E14177" w:rsidRPr="00EE7620">
        <w:rPr>
          <w:bCs/>
        </w:rPr>
        <w:t xml:space="preserve"> sustento</w:t>
      </w:r>
      <w:r w:rsidR="006777FB">
        <w:rPr>
          <w:bCs/>
        </w:rPr>
        <w:t>, se requiere que se remita cualquiera de los siguientes documentos:</w:t>
      </w:r>
    </w:p>
    <w:p w14:paraId="1BF23B01" w14:textId="77777777" w:rsidR="00E14177" w:rsidRPr="00EE7620" w:rsidRDefault="00E14177" w:rsidP="00E14177">
      <w:pPr>
        <w:autoSpaceDE w:val="0"/>
        <w:autoSpaceDN w:val="0"/>
        <w:adjustRightInd w:val="0"/>
        <w:spacing w:after="0" w:line="240" w:lineRule="auto"/>
        <w:rPr>
          <w:rFonts w:ascii="Wingdings" w:hAnsi="Wingdings" w:cs="Wingdings"/>
          <w:color w:val="000000"/>
          <w:sz w:val="24"/>
          <w:szCs w:val="24"/>
        </w:rPr>
      </w:pPr>
    </w:p>
    <w:p w14:paraId="36CE5042" w14:textId="30DDBD1C" w:rsidR="00E14177" w:rsidRPr="00EE7620" w:rsidRDefault="00E14177" w:rsidP="00E14177">
      <w:pPr>
        <w:pStyle w:val="Prrafodelista"/>
        <w:numPr>
          <w:ilvl w:val="0"/>
          <w:numId w:val="12"/>
        </w:numPr>
        <w:autoSpaceDE w:val="0"/>
        <w:autoSpaceDN w:val="0"/>
        <w:adjustRightInd w:val="0"/>
        <w:spacing w:after="7" w:line="240" w:lineRule="auto"/>
        <w:rPr>
          <w:bCs/>
          <w:i/>
          <w:iCs/>
        </w:rPr>
      </w:pPr>
      <w:r w:rsidRPr="00EE7620">
        <w:rPr>
          <w:bCs/>
          <w:i/>
          <w:iCs/>
        </w:rPr>
        <w:t xml:space="preserve">Conformidades de culminación de la prestación de la Obra y/o Servicio (Acta de Recepción y/o Acta de Conformidad). </w:t>
      </w:r>
    </w:p>
    <w:p w14:paraId="23E9C4FA" w14:textId="0D332B11" w:rsidR="00E14177" w:rsidRPr="00EE7620" w:rsidRDefault="00E14177" w:rsidP="00E14177">
      <w:pPr>
        <w:pStyle w:val="Prrafodelista"/>
        <w:numPr>
          <w:ilvl w:val="0"/>
          <w:numId w:val="12"/>
        </w:numPr>
        <w:autoSpaceDE w:val="0"/>
        <w:autoSpaceDN w:val="0"/>
        <w:adjustRightInd w:val="0"/>
        <w:spacing w:after="7" w:line="240" w:lineRule="auto"/>
        <w:rPr>
          <w:bCs/>
          <w:i/>
          <w:iCs/>
        </w:rPr>
      </w:pPr>
      <w:r w:rsidRPr="00EE7620">
        <w:rPr>
          <w:bCs/>
          <w:i/>
          <w:iCs/>
        </w:rPr>
        <w:t xml:space="preserve">Copias simples de comprobantes de pago (facturas) en las cuales se detalle el servicio prestado y cuya cancelación se acredite documental y fehacientemente. </w:t>
      </w:r>
    </w:p>
    <w:p w14:paraId="5A366BDB" w14:textId="6E374458" w:rsidR="00E14177" w:rsidRPr="00EE7620" w:rsidRDefault="00E14177" w:rsidP="00E14177">
      <w:pPr>
        <w:pStyle w:val="Prrafodelista"/>
        <w:numPr>
          <w:ilvl w:val="0"/>
          <w:numId w:val="12"/>
        </w:numPr>
        <w:autoSpaceDE w:val="0"/>
        <w:autoSpaceDN w:val="0"/>
        <w:adjustRightInd w:val="0"/>
        <w:spacing w:after="7" w:line="240" w:lineRule="auto"/>
        <w:rPr>
          <w:bCs/>
          <w:i/>
          <w:iCs/>
        </w:rPr>
      </w:pPr>
      <w:r w:rsidRPr="00EE7620">
        <w:rPr>
          <w:bCs/>
          <w:i/>
          <w:iCs/>
        </w:rPr>
        <w:t xml:space="preserve">Finiquito del servicio. </w:t>
      </w:r>
    </w:p>
    <w:p w14:paraId="74D4A3DF" w14:textId="65D9E590" w:rsidR="00E14177" w:rsidRPr="00EE7620" w:rsidRDefault="00E14177" w:rsidP="00E14177">
      <w:pPr>
        <w:pStyle w:val="Prrafodelista"/>
        <w:numPr>
          <w:ilvl w:val="0"/>
          <w:numId w:val="12"/>
        </w:numPr>
        <w:autoSpaceDE w:val="0"/>
        <w:autoSpaceDN w:val="0"/>
        <w:adjustRightInd w:val="0"/>
        <w:spacing w:after="0" w:line="240" w:lineRule="auto"/>
        <w:rPr>
          <w:bCs/>
          <w:i/>
          <w:iCs/>
        </w:rPr>
      </w:pPr>
      <w:r w:rsidRPr="00EE7620">
        <w:rPr>
          <w:bCs/>
          <w:i/>
          <w:iCs/>
        </w:rPr>
        <w:t xml:space="preserve">Estados de pago (valorizaciones finales) aprobados por el Cliente. </w:t>
      </w:r>
    </w:p>
    <w:p w14:paraId="5BF644D3" w14:textId="77777777" w:rsidR="00E14177" w:rsidRPr="00EE7620" w:rsidRDefault="00E14177" w:rsidP="000D34C3">
      <w:pPr>
        <w:jc w:val="both"/>
        <w:rPr>
          <w:b/>
        </w:rPr>
      </w:pPr>
    </w:p>
    <w:p w14:paraId="0939FE8F" w14:textId="77777777" w:rsidR="00E14177" w:rsidRDefault="006777FB" w:rsidP="000D34C3">
      <w:pPr>
        <w:jc w:val="both"/>
        <w:rPr>
          <w:b/>
        </w:rPr>
      </w:pPr>
      <w:r>
        <w:rPr>
          <w:b/>
        </w:rPr>
        <w:t>Documentación SSOMA</w:t>
      </w:r>
    </w:p>
    <w:p w14:paraId="1C10BD87" w14:textId="77777777" w:rsidR="00243894" w:rsidRDefault="00243894" w:rsidP="00CD2260">
      <w:pPr>
        <w:jc w:val="both"/>
      </w:pPr>
      <w:r>
        <w:t>Se ha presentado únicamente el manual de Buenas Prácticas de Manufactura (BPM); sin embargo, este documento forma parte del plan de manipulación de alimentos. Se requiere presentar el plan completo de manipulación de alimentos.</w:t>
      </w:r>
      <w:bookmarkStart w:id="1" w:name="_Hlk193802084"/>
      <w:bookmarkStart w:id="2" w:name="_Hlk193796980"/>
    </w:p>
    <w:p w14:paraId="4226CED5" w14:textId="77777777" w:rsidR="00243894" w:rsidRDefault="00243894" w:rsidP="00CD2260">
      <w:pPr>
        <w:jc w:val="both"/>
      </w:pPr>
    </w:p>
    <w:p w14:paraId="16C89DFD" w14:textId="4CA17F9F" w:rsidR="003F091F" w:rsidRDefault="00243894" w:rsidP="003F091F">
      <w:pPr>
        <w:jc w:val="both"/>
      </w:pPr>
      <w:r w:rsidRPr="003F091F">
        <w:rPr>
          <w:b/>
        </w:rPr>
        <w:t>C</w:t>
      </w:r>
      <w:r w:rsidR="00CD2260" w:rsidRPr="00EE7620">
        <w:rPr>
          <w:b/>
        </w:rPr>
        <w:t xml:space="preserve">1 – Oferta económica </w:t>
      </w:r>
      <w:bookmarkEnd w:id="1"/>
      <w:bookmarkEnd w:id="2"/>
    </w:p>
    <w:p w14:paraId="6C98161B" w14:textId="33FA4D76" w:rsidR="00CD2260" w:rsidRPr="008E3B25" w:rsidRDefault="003F091F" w:rsidP="00CD2260">
      <w:r>
        <w:t xml:space="preserve">Se </w:t>
      </w:r>
      <w:r w:rsidR="00B17C57">
        <w:t>r</w:t>
      </w:r>
      <w:r>
        <w:t>equiere presentar la propuesta económica incluyendo el subtotal completo, considerando el rancho frío. Es importante tener en cuenta que los precios indicados no se pueden modificar. Se adjunta la plantilla en formato Excel.</w:t>
      </w:r>
    </w:p>
    <w:sectPr w:rsidR="00CD2260" w:rsidRPr="008E3B25" w:rsidSect="003F091F">
      <w:headerReference w:type="default" r:id="rId8"/>
      <w:pgSz w:w="11907" w:h="16840" w:orient="landscape" w:code="9"/>
      <w:pgMar w:top="1134" w:right="1701" w:bottom="153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C64D70" w14:textId="77777777" w:rsidR="00206857" w:rsidRDefault="00206857" w:rsidP="00833A1A">
      <w:pPr>
        <w:spacing w:after="0" w:line="240" w:lineRule="auto"/>
      </w:pPr>
      <w:r>
        <w:separator/>
      </w:r>
    </w:p>
  </w:endnote>
  <w:endnote w:type="continuationSeparator" w:id="0">
    <w:p w14:paraId="3670B0B9" w14:textId="77777777" w:rsidR="00206857" w:rsidRDefault="00206857"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2D812" w14:textId="77777777" w:rsidR="00206857" w:rsidRDefault="00206857" w:rsidP="00833A1A">
      <w:pPr>
        <w:spacing w:after="0" w:line="240" w:lineRule="auto"/>
      </w:pPr>
      <w:r>
        <w:separator/>
      </w:r>
    </w:p>
  </w:footnote>
  <w:footnote w:type="continuationSeparator" w:id="0">
    <w:p w14:paraId="11493259" w14:textId="77777777" w:rsidR="00206857" w:rsidRDefault="00206857"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C4C7547">
          <wp:simplePos x="0" y="0"/>
          <wp:positionH relativeFrom="column">
            <wp:posOffset>8165176</wp:posOffset>
          </wp:positionH>
          <wp:positionV relativeFrom="paragraph">
            <wp:posOffset>-32212</wp:posOffset>
          </wp:positionV>
          <wp:extent cx="1316990" cy="522605"/>
          <wp:effectExtent l="0" t="0" r="0" b="0"/>
          <wp:wrapSquare wrapText="bothSides"/>
          <wp:docPr id="1814612897"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19746144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DEA"/>
    <w:multiLevelType w:val="hybridMultilevel"/>
    <w:tmpl w:val="BCAC94BA"/>
    <w:lvl w:ilvl="0" w:tplc="280A0001">
      <w:start w:val="1"/>
      <w:numFmt w:val="bullet"/>
      <w:lvlText w:val=""/>
      <w:lvlJc w:val="left"/>
      <w:pPr>
        <w:ind w:left="-5092" w:hanging="360"/>
      </w:pPr>
      <w:rPr>
        <w:rFonts w:ascii="Symbol" w:hAnsi="Symbol" w:hint="default"/>
      </w:rPr>
    </w:lvl>
    <w:lvl w:ilvl="1" w:tplc="280A0003" w:tentative="1">
      <w:start w:val="1"/>
      <w:numFmt w:val="bullet"/>
      <w:lvlText w:val="o"/>
      <w:lvlJc w:val="left"/>
      <w:pPr>
        <w:ind w:left="-4372" w:hanging="360"/>
      </w:pPr>
      <w:rPr>
        <w:rFonts w:ascii="Courier New" w:hAnsi="Courier New" w:cs="Courier New" w:hint="default"/>
      </w:rPr>
    </w:lvl>
    <w:lvl w:ilvl="2" w:tplc="280A0005" w:tentative="1">
      <w:start w:val="1"/>
      <w:numFmt w:val="bullet"/>
      <w:lvlText w:val=""/>
      <w:lvlJc w:val="left"/>
      <w:pPr>
        <w:ind w:left="-3652" w:hanging="360"/>
      </w:pPr>
      <w:rPr>
        <w:rFonts w:ascii="Wingdings" w:hAnsi="Wingdings" w:hint="default"/>
      </w:rPr>
    </w:lvl>
    <w:lvl w:ilvl="3" w:tplc="280A0001" w:tentative="1">
      <w:start w:val="1"/>
      <w:numFmt w:val="bullet"/>
      <w:lvlText w:val=""/>
      <w:lvlJc w:val="left"/>
      <w:pPr>
        <w:ind w:left="-2932" w:hanging="360"/>
      </w:pPr>
      <w:rPr>
        <w:rFonts w:ascii="Symbol" w:hAnsi="Symbol" w:hint="default"/>
      </w:rPr>
    </w:lvl>
    <w:lvl w:ilvl="4" w:tplc="280A0003" w:tentative="1">
      <w:start w:val="1"/>
      <w:numFmt w:val="bullet"/>
      <w:lvlText w:val="o"/>
      <w:lvlJc w:val="left"/>
      <w:pPr>
        <w:ind w:left="-2212" w:hanging="360"/>
      </w:pPr>
      <w:rPr>
        <w:rFonts w:ascii="Courier New" w:hAnsi="Courier New" w:cs="Courier New" w:hint="default"/>
      </w:rPr>
    </w:lvl>
    <w:lvl w:ilvl="5" w:tplc="280A0005" w:tentative="1">
      <w:start w:val="1"/>
      <w:numFmt w:val="bullet"/>
      <w:lvlText w:val=""/>
      <w:lvlJc w:val="left"/>
      <w:pPr>
        <w:ind w:left="-1492" w:hanging="360"/>
      </w:pPr>
      <w:rPr>
        <w:rFonts w:ascii="Wingdings" w:hAnsi="Wingdings" w:hint="default"/>
      </w:rPr>
    </w:lvl>
    <w:lvl w:ilvl="6" w:tplc="280A0001" w:tentative="1">
      <w:start w:val="1"/>
      <w:numFmt w:val="bullet"/>
      <w:lvlText w:val=""/>
      <w:lvlJc w:val="left"/>
      <w:pPr>
        <w:ind w:left="-772" w:hanging="360"/>
      </w:pPr>
      <w:rPr>
        <w:rFonts w:ascii="Symbol" w:hAnsi="Symbol" w:hint="default"/>
      </w:rPr>
    </w:lvl>
    <w:lvl w:ilvl="7" w:tplc="280A0003" w:tentative="1">
      <w:start w:val="1"/>
      <w:numFmt w:val="bullet"/>
      <w:lvlText w:val="o"/>
      <w:lvlJc w:val="left"/>
      <w:pPr>
        <w:ind w:left="-52" w:hanging="360"/>
      </w:pPr>
      <w:rPr>
        <w:rFonts w:ascii="Courier New" w:hAnsi="Courier New" w:cs="Courier New" w:hint="default"/>
      </w:rPr>
    </w:lvl>
    <w:lvl w:ilvl="8" w:tplc="280A0005" w:tentative="1">
      <w:start w:val="1"/>
      <w:numFmt w:val="bullet"/>
      <w:lvlText w:val=""/>
      <w:lvlJc w:val="left"/>
      <w:pPr>
        <w:ind w:left="668" w:hanging="360"/>
      </w:pPr>
      <w:rPr>
        <w:rFonts w:ascii="Wingdings" w:hAnsi="Wingdings" w:hint="default"/>
      </w:rPr>
    </w:lvl>
  </w:abstractNum>
  <w:abstractNum w:abstractNumId="1"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2"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4"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1287864"/>
    <w:multiLevelType w:val="hybridMultilevel"/>
    <w:tmpl w:val="C666F1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8" w15:restartNumberingAfterBreak="0">
    <w:nsid w:val="52CA6655"/>
    <w:multiLevelType w:val="hybridMultilevel"/>
    <w:tmpl w:val="47120E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0"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1"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5F62067B"/>
    <w:multiLevelType w:val="hybridMultilevel"/>
    <w:tmpl w:val="8926F0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7FA2F13"/>
    <w:multiLevelType w:val="hybridMultilevel"/>
    <w:tmpl w:val="5E8A6E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E9B0159"/>
    <w:multiLevelType w:val="hybridMultilevel"/>
    <w:tmpl w:val="BE22B4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18"/>
  </w:num>
  <w:num w:numId="2" w16cid:durableId="851719549">
    <w:abstractNumId w:val="7"/>
  </w:num>
  <w:num w:numId="3" w16cid:durableId="1741632854">
    <w:abstractNumId w:val="14"/>
  </w:num>
  <w:num w:numId="4" w16cid:durableId="1577400046">
    <w:abstractNumId w:val="15"/>
  </w:num>
  <w:num w:numId="5" w16cid:durableId="1797215876">
    <w:abstractNumId w:val="11"/>
  </w:num>
  <w:num w:numId="6" w16cid:durableId="786583891">
    <w:abstractNumId w:val="3"/>
  </w:num>
  <w:num w:numId="7" w16cid:durableId="1954239523">
    <w:abstractNumId w:val="1"/>
  </w:num>
  <w:num w:numId="8" w16cid:durableId="673990761">
    <w:abstractNumId w:val="9"/>
  </w:num>
  <w:num w:numId="9" w16cid:durableId="1277177771">
    <w:abstractNumId w:val="10"/>
  </w:num>
  <w:num w:numId="10" w16cid:durableId="1181359968">
    <w:abstractNumId w:val="2"/>
  </w:num>
  <w:num w:numId="11" w16cid:durableId="11955208">
    <w:abstractNumId w:val="6"/>
  </w:num>
  <w:num w:numId="12" w16cid:durableId="821459556">
    <w:abstractNumId w:val="4"/>
  </w:num>
  <w:num w:numId="13" w16cid:durableId="888608865">
    <w:abstractNumId w:val="16"/>
  </w:num>
  <w:num w:numId="14" w16cid:durableId="2145804774">
    <w:abstractNumId w:val="17"/>
  </w:num>
  <w:num w:numId="15" w16cid:durableId="888956448">
    <w:abstractNumId w:val="5"/>
  </w:num>
  <w:num w:numId="16" w16cid:durableId="1521771221">
    <w:abstractNumId w:val="13"/>
  </w:num>
  <w:num w:numId="17" w16cid:durableId="1388382944">
    <w:abstractNumId w:val="8"/>
  </w:num>
  <w:num w:numId="18" w16cid:durableId="2035957710">
    <w:abstractNumId w:val="0"/>
  </w:num>
  <w:num w:numId="19" w16cid:durableId="2680463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1D"/>
    <w:rsid w:val="00042FEB"/>
    <w:rsid w:val="000626D8"/>
    <w:rsid w:val="00067949"/>
    <w:rsid w:val="0007290A"/>
    <w:rsid w:val="00073CC7"/>
    <w:rsid w:val="0009698B"/>
    <w:rsid w:val="000C3B52"/>
    <w:rsid w:val="000D34C3"/>
    <w:rsid w:val="000E3A8F"/>
    <w:rsid w:val="00105E23"/>
    <w:rsid w:val="0014792C"/>
    <w:rsid w:val="00162F8E"/>
    <w:rsid w:val="0018012A"/>
    <w:rsid w:val="00190A99"/>
    <w:rsid w:val="00197C41"/>
    <w:rsid w:val="001A489C"/>
    <w:rsid w:val="001A688C"/>
    <w:rsid w:val="001E3E57"/>
    <w:rsid w:val="001E5367"/>
    <w:rsid w:val="001F5AF3"/>
    <w:rsid w:val="00200BEB"/>
    <w:rsid w:val="00206857"/>
    <w:rsid w:val="002374F6"/>
    <w:rsid w:val="00243894"/>
    <w:rsid w:val="0025169C"/>
    <w:rsid w:val="00271B3B"/>
    <w:rsid w:val="00277D6D"/>
    <w:rsid w:val="00285DAE"/>
    <w:rsid w:val="002C11F0"/>
    <w:rsid w:val="002C223C"/>
    <w:rsid w:val="002C2755"/>
    <w:rsid w:val="002E1701"/>
    <w:rsid w:val="002E5FB3"/>
    <w:rsid w:val="002F5EF3"/>
    <w:rsid w:val="00321A2E"/>
    <w:rsid w:val="003250F7"/>
    <w:rsid w:val="0039364A"/>
    <w:rsid w:val="003A2FDC"/>
    <w:rsid w:val="003A5F4F"/>
    <w:rsid w:val="003E0EA0"/>
    <w:rsid w:val="003F091F"/>
    <w:rsid w:val="004000EF"/>
    <w:rsid w:val="00406F00"/>
    <w:rsid w:val="00432167"/>
    <w:rsid w:val="004B2214"/>
    <w:rsid w:val="004C313A"/>
    <w:rsid w:val="004D33F6"/>
    <w:rsid w:val="00503C65"/>
    <w:rsid w:val="00522ABE"/>
    <w:rsid w:val="00537F2C"/>
    <w:rsid w:val="00547A5E"/>
    <w:rsid w:val="0058132A"/>
    <w:rsid w:val="005B2D6F"/>
    <w:rsid w:val="005D2EE3"/>
    <w:rsid w:val="006143FA"/>
    <w:rsid w:val="00620842"/>
    <w:rsid w:val="00627D8E"/>
    <w:rsid w:val="00634B82"/>
    <w:rsid w:val="00644A19"/>
    <w:rsid w:val="00645BF4"/>
    <w:rsid w:val="006777FB"/>
    <w:rsid w:val="00685C49"/>
    <w:rsid w:val="006B1E19"/>
    <w:rsid w:val="006E1D84"/>
    <w:rsid w:val="00712C3D"/>
    <w:rsid w:val="00714F71"/>
    <w:rsid w:val="00727AC3"/>
    <w:rsid w:val="00731AF4"/>
    <w:rsid w:val="00746712"/>
    <w:rsid w:val="00753A8A"/>
    <w:rsid w:val="007628F9"/>
    <w:rsid w:val="00782405"/>
    <w:rsid w:val="00784C6F"/>
    <w:rsid w:val="007861BB"/>
    <w:rsid w:val="0079030B"/>
    <w:rsid w:val="00797974"/>
    <w:rsid w:val="007B6E38"/>
    <w:rsid w:val="007D0D43"/>
    <w:rsid w:val="007D1555"/>
    <w:rsid w:val="007D3825"/>
    <w:rsid w:val="007D5FC3"/>
    <w:rsid w:val="007D76CF"/>
    <w:rsid w:val="007E25C0"/>
    <w:rsid w:val="007E7932"/>
    <w:rsid w:val="007F284E"/>
    <w:rsid w:val="00807B48"/>
    <w:rsid w:val="00810D61"/>
    <w:rsid w:val="00831A3D"/>
    <w:rsid w:val="00833A1A"/>
    <w:rsid w:val="00841714"/>
    <w:rsid w:val="008613D6"/>
    <w:rsid w:val="00892806"/>
    <w:rsid w:val="008C0DE5"/>
    <w:rsid w:val="008D4BA3"/>
    <w:rsid w:val="008E3B25"/>
    <w:rsid w:val="00933630"/>
    <w:rsid w:val="009469BA"/>
    <w:rsid w:val="009622E9"/>
    <w:rsid w:val="00963D80"/>
    <w:rsid w:val="00963E1D"/>
    <w:rsid w:val="00994FF2"/>
    <w:rsid w:val="009A7380"/>
    <w:rsid w:val="009D774B"/>
    <w:rsid w:val="009E7CF4"/>
    <w:rsid w:val="009F63C3"/>
    <w:rsid w:val="00A0707A"/>
    <w:rsid w:val="00A26FE1"/>
    <w:rsid w:val="00A51BE1"/>
    <w:rsid w:val="00A6418E"/>
    <w:rsid w:val="00A70BC3"/>
    <w:rsid w:val="00A93E91"/>
    <w:rsid w:val="00AA7C18"/>
    <w:rsid w:val="00AB0B69"/>
    <w:rsid w:val="00AB5BE0"/>
    <w:rsid w:val="00AF724A"/>
    <w:rsid w:val="00B0617B"/>
    <w:rsid w:val="00B11E2B"/>
    <w:rsid w:val="00B15C62"/>
    <w:rsid w:val="00B16F6A"/>
    <w:rsid w:val="00B17C57"/>
    <w:rsid w:val="00B26D2C"/>
    <w:rsid w:val="00B922FE"/>
    <w:rsid w:val="00BB75C0"/>
    <w:rsid w:val="00BE0452"/>
    <w:rsid w:val="00C0674A"/>
    <w:rsid w:val="00C16235"/>
    <w:rsid w:val="00C626A5"/>
    <w:rsid w:val="00CD2260"/>
    <w:rsid w:val="00CD7044"/>
    <w:rsid w:val="00D025A0"/>
    <w:rsid w:val="00D15614"/>
    <w:rsid w:val="00D74B40"/>
    <w:rsid w:val="00D860FB"/>
    <w:rsid w:val="00DA6996"/>
    <w:rsid w:val="00DB11AD"/>
    <w:rsid w:val="00DB69A9"/>
    <w:rsid w:val="00DC3F28"/>
    <w:rsid w:val="00E12FFE"/>
    <w:rsid w:val="00E14177"/>
    <w:rsid w:val="00E15EDE"/>
    <w:rsid w:val="00E23F4A"/>
    <w:rsid w:val="00E3431D"/>
    <w:rsid w:val="00E676BE"/>
    <w:rsid w:val="00E8056E"/>
    <w:rsid w:val="00EB2FEA"/>
    <w:rsid w:val="00EC2042"/>
    <w:rsid w:val="00ED7FFA"/>
    <w:rsid w:val="00EE7620"/>
    <w:rsid w:val="00F12711"/>
    <w:rsid w:val="00F17263"/>
    <w:rsid w:val="00F312BD"/>
    <w:rsid w:val="00F374B4"/>
    <w:rsid w:val="00F621B6"/>
    <w:rsid w:val="00F62809"/>
    <w:rsid w:val="00F80EBE"/>
    <w:rsid w:val="00FB76DA"/>
    <w:rsid w:val="00FB7E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057128092">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187</Words>
  <Characters>1031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Carlos Alejandro Lescano Zavala</cp:lastModifiedBy>
  <cp:revision>4</cp:revision>
  <dcterms:created xsi:type="dcterms:W3CDTF">2025-04-30T15:46:00Z</dcterms:created>
  <dcterms:modified xsi:type="dcterms:W3CDTF">2025-04-30T21:18:00Z</dcterms:modified>
</cp:coreProperties>
</file>